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5900673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76433" w:rsidRPr="00276433">
        <w:rPr>
          <w:b/>
          <w:i/>
          <w:noProof/>
          <w:sz w:val="28"/>
        </w:rPr>
        <w:t>S3-220380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5C0B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5D89">
        <w:rPr>
          <w:rFonts w:ascii="Arial" w:hAnsi="Arial" w:cs="Arial"/>
          <w:b/>
          <w:sz w:val="22"/>
          <w:szCs w:val="22"/>
        </w:rPr>
        <w:t xml:space="preserve">Reply </w:t>
      </w:r>
      <w:r w:rsidR="002F5D89" w:rsidRPr="002F5D89">
        <w:rPr>
          <w:rFonts w:ascii="Arial" w:hAnsi="Arial" w:cs="Arial"/>
          <w:b/>
          <w:sz w:val="22"/>
          <w:szCs w:val="22"/>
        </w:rPr>
        <w:t>LS on Security for Small Data Transmission</w:t>
      </w:r>
    </w:p>
    <w:p w14:paraId="10C9A26F" w14:textId="6381FE07" w:rsidR="002F5D89" w:rsidRDefault="00B97703" w:rsidP="002F5D89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bookmarkStart w:id="0" w:name="OLE_LINK57"/>
      <w:bookmarkStart w:id="1" w:name="OLE_LINK58"/>
      <w:r w:rsidRPr="004E3939">
        <w:rPr>
          <w:rFonts w:cs="Arial"/>
          <w:sz w:val="22"/>
          <w:szCs w:val="22"/>
        </w:rPr>
        <w:t>Response to:</w:t>
      </w:r>
      <w:bookmarkStart w:id="2" w:name="_Hlk93936577"/>
      <w:bookmarkStart w:id="3" w:name="OLE_LINK59"/>
      <w:bookmarkStart w:id="4" w:name="OLE_LINK60"/>
      <w:bookmarkStart w:id="5" w:name="OLE_LINK61"/>
      <w:bookmarkEnd w:id="0"/>
      <w:bookmarkEnd w:id="1"/>
      <w:r w:rsidR="002F5D89">
        <w:rPr>
          <w:rFonts w:cs="Arial"/>
          <w:bCs/>
          <w:sz w:val="22"/>
          <w:szCs w:val="22"/>
        </w:rPr>
        <w:t xml:space="preserve">          </w:t>
      </w:r>
      <w:r w:rsidR="002F5D89" w:rsidRPr="00D24338">
        <w:rPr>
          <w:rFonts w:cs="Arial"/>
          <w:bCs/>
          <w:sz w:val="22"/>
        </w:rPr>
        <w:t>R2-</w:t>
      </w:r>
      <w:r w:rsidR="002F5D89">
        <w:rPr>
          <w:rFonts w:cs="Arial"/>
          <w:bCs/>
          <w:sz w:val="22"/>
        </w:rPr>
        <w:t>22019</w:t>
      </w:r>
      <w:bookmarkEnd w:id="2"/>
      <w:r w:rsidR="002F5D89">
        <w:rPr>
          <w:rFonts w:cs="Arial"/>
          <w:bCs/>
          <w:sz w:val="22"/>
        </w:rPr>
        <w:t>83</w:t>
      </w:r>
    </w:p>
    <w:p w14:paraId="2C6E4D6E" w14:textId="0E15B1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D89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06AD18EE" w14:textId="77777777" w:rsidR="002F5D89" w:rsidRPr="002F5D89" w:rsidRDefault="00B97703" w:rsidP="002F5D8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F5D89" w:rsidRPr="002F5D89">
        <w:rPr>
          <w:rFonts w:ascii="Arial" w:hAnsi="Arial" w:cs="Arial"/>
          <w:b/>
          <w:lang w:val="en-US"/>
        </w:rPr>
        <w:t>NR_SmallData_INACTIVE</w:t>
      </w:r>
      <w:proofErr w:type="spellEnd"/>
      <w:r w:rsidR="002F5D89" w:rsidRPr="002F5D89">
        <w:rPr>
          <w:rFonts w:ascii="Arial" w:hAnsi="Arial" w:cs="Arial"/>
          <w:b/>
          <w:lang w:val="en-US"/>
        </w:rPr>
        <w:t>-Core</w:t>
      </w:r>
    </w:p>
    <w:p w14:paraId="11809BB2" w14:textId="39A215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9156C8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F5D89">
        <w:rPr>
          <w:rFonts w:ascii="Arial" w:hAnsi="Arial" w:cs="Arial"/>
          <w:b/>
          <w:sz w:val="22"/>
          <w:szCs w:val="22"/>
        </w:rPr>
        <w:t>SA3</w:t>
      </w:r>
    </w:p>
    <w:p w14:paraId="2548326B" w14:textId="3E2C3D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D8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248AA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34B74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D89">
        <w:rPr>
          <w:rFonts w:ascii="Arial" w:hAnsi="Arial" w:cs="Arial"/>
          <w:b/>
          <w:bCs/>
          <w:sz w:val="22"/>
          <w:szCs w:val="22"/>
        </w:rPr>
        <w:t xml:space="preserve">Rakshesh </w:t>
      </w:r>
      <w:r w:rsidR="0064031C">
        <w:rPr>
          <w:rFonts w:ascii="Arial" w:hAnsi="Arial" w:cs="Arial"/>
          <w:b/>
          <w:bCs/>
          <w:sz w:val="22"/>
          <w:szCs w:val="22"/>
        </w:rPr>
        <w:t xml:space="preserve">P </w:t>
      </w:r>
      <w:r w:rsidR="002F5D89">
        <w:rPr>
          <w:rFonts w:ascii="Arial" w:hAnsi="Arial" w:cs="Arial"/>
          <w:b/>
          <w:bCs/>
          <w:sz w:val="22"/>
          <w:szCs w:val="22"/>
        </w:rPr>
        <w:t>Bhatt</w:t>
      </w:r>
    </w:p>
    <w:p w14:paraId="5C701869" w14:textId="36F3CA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F5D89" w:rsidRPr="00E03AA9">
          <w:rPr>
            <w:rStyle w:val="Hyperlink"/>
            <w:rFonts w:ascii="Arial" w:hAnsi="Arial" w:cs="Arial"/>
            <w:b/>
            <w:bCs/>
            <w:sz w:val="22"/>
            <w:szCs w:val="22"/>
          </w:rPr>
          <w:t>rakshesh.p_bhatt@nokia.com</w:t>
        </w:r>
      </w:hyperlink>
    </w:p>
    <w:p w14:paraId="3AD98804" w14:textId="77777777" w:rsidR="002F5D89" w:rsidRPr="004E3939" w:rsidRDefault="002F5D8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5DC1355" w:rsidR="00B97703" w:rsidRPr="002F5D8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5D89" w:rsidRPr="002F5D89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1C6745B8" w:rsidR="00B97703" w:rsidRDefault="002F5D89" w:rsidP="000F6242">
      <w:r w:rsidRPr="00E0074D">
        <w:t xml:space="preserve">SA3 thanks RAN2 for the </w:t>
      </w:r>
      <w:r w:rsidR="00066D3A" w:rsidRPr="00E0074D">
        <w:t>LS</w:t>
      </w:r>
      <w:r w:rsidR="00E0074D" w:rsidRPr="00E0074D">
        <w:t xml:space="preserve"> Security for Small Data Transmission</w:t>
      </w:r>
      <w:r w:rsidR="00E0074D">
        <w:t xml:space="preserve"> R2-</w:t>
      </w:r>
      <w:r w:rsidR="00E0074D" w:rsidRPr="00E0074D">
        <w:t>2201983</w:t>
      </w:r>
      <w:r w:rsidR="00E0074D">
        <w:t>.</w:t>
      </w:r>
    </w:p>
    <w:p w14:paraId="2F414FBD" w14:textId="36327E12" w:rsidR="00C53C01" w:rsidRDefault="00222B12" w:rsidP="00C53C0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>
        <w:t>SA3 agrees with the solution for SDT outlined in R2-2201983, th</w:t>
      </w:r>
      <w:r w:rsidR="00C53C01">
        <w:t>e solution</w:t>
      </w:r>
      <w:r>
        <w:t xml:space="preserve"> is aligned with the security requirements SA3 specified in </w:t>
      </w:r>
      <w:hyperlink r:id="rId9" w:history="1">
        <w:r w:rsidR="00C53C01" w:rsidRPr="00C53C01">
          <w:rPr>
            <w:rFonts w:ascii="Arial" w:hAnsi="Arial" w:cs="Arial"/>
            <w:b/>
            <w:bCs/>
            <w:color w:val="0000FF"/>
            <w:sz w:val="16"/>
            <w:szCs w:val="16"/>
            <w:u w:val="single"/>
            <w:lang w:val="en-US" w:eastAsia="en-US"/>
          </w:rPr>
          <w:t>S3-213034</w:t>
        </w:r>
      </w:hyperlink>
      <w:r w:rsidR="00C53C01"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eastAsia="en-US"/>
        </w:rPr>
        <w:t xml:space="preserve">. </w:t>
      </w:r>
    </w:p>
    <w:p w14:paraId="40EA75D1" w14:textId="7E690E30" w:rsidR="00222B12" w:rsidRPr="00C53C01" w:rsidRDefault="00C53C01" w:rsidP="00C53C01">
      <w:pPr>
        <w:overflowPunct/>
        <w:autoSpaceDE/>
        <w:autoSpaceDN/>
        <w:adjustRightInd/>
        <w:spacing w:after="0"/>
        <w:textAlignment w:val="auto"/>
        <w:rPr>
          <w:lang w:val="en-US" w:eastAsia="en-US"/>
        </w:rPr>
      </w:pPr>
      <w:r w:rsidRPr="00C53C01">
        <w:rPr>
          <w:lang w:val="en-US" w:eastAsia="en-US"/>
        </w:rPr>
        <w:t>SA3 have no objection or security concerns with the proposed solution in this LS.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AF43D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3C01">
        <w:rPr>
          <w:rFonts w:ascii="Arial" w:hAnsi="Arial" w:cs="Arial"/>
          <w:b/>
        </w:rPr>
        <w:t>RAN2</w:t>
      </w:r>
    </w:p>
    <w:p w14:paraId="1437C2F1" w14:textId="02587098" w:rsidR="00B97703" w:rsidRPr="00C53C0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53C01" w:rsidRPr="00C53C01">
        <w:t>SA3</w:t>
      </w:r>
      <w:r w:rsidRPr="00C53C01">
        <w:t xml:space="preserve"> asks </w:t>
      </w:r>
      <w:r w:rsidR="00C53C01" w:rsidRPr="00C53C01">
        <w:t>RAN2</w:t>
      </w:r>
      <w:r w:rsidRPr="00C53C01">
        <w:t xml:space="preserve"> to</w:t>
      </w:r>
      <w:r w:rsidR="00C53C01" w:rsidRPr="00C53C01">
        <w:t xml:space="preserve"> kindly consider the above answer for SDT security.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5E43483" w:rsidR="00A70448" w:rsidRPr="001A14F2" w:rsidRDefault="00103FF1" w:rsidP="002F1940">
      <w:r>
        <w:t>SA3#107</w:t>
      </w:r>
      <w:r>
        <w:tab/>
        <w:t>16 - 20 May 2022</w:t>
      </w:r>
      <w:r w:rsidR="00C53C01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1CCB9" w14:textId="77777777" w:rsidR="004F10EA" w:rsidRDefault="004F10EA">
      <w:pPr>
        <w:spacing w:after="0"/>
      </w:pPr>
      <w:r>
        <w:separator/>
      </w:r>
    </w:p>
  </w:endnote>
  <w:endnote w:type="continuationSeparator" w:id="0">
    <w:p w14:paraId="30D16B07" w14:textId="77777777" w:rsidR="004F10EA" w:rsidRDefault="004F1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EEA9D" w14:textId="77777777" w:rsidR="004F10EA" w:rsidRDefault="004F10EA">
      <w:pPr>
        <w:spacing w:after="0"/>
      </w:pPr>
      <w:r>
        <w:separator/>
      </w:r>
    </w:p>
  </w:footnote>
  <w:footnote w:type="continuationSeparator" w:id="0">
    <w:p w14:paraId="2FD5CE52" w14:textId="77777777" w:rsidR="004F10EA" w:rsidRDefault="004F1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6D3A"/>
    <w:rsid w:val="000F6242"/>
    <w:rsid w:val="00103FF1"/>
    <w:rsid w:val="00196B59"/>
    <w:rsid w:val="001A14F2"/>
    <w:rsid w:val="001B3A86"/>
    <w:rsid w:val="001B763F"/>
    <w:rsid w:val="00220060"/>
    <w:rsid w:val="00222B12"/>
    <w:rsid w:val="00226381"/>
    <w:rsid w:val="002473B2"/>
    <w:rsid w:val="00276433"/>
    <w:rsid w:val="002869FE"/>
    <w:rsid w:val="002E01C1"/>
    <w:rsid w:val="002F1940"/>
    <w:rsid w:val="002F5D89"/>
    <w:rsid w:val="00322204"/>
    <w:rsid w:val="00383545"/>
    <w:rsid w:val="00433500"/>
    <w:rsid w:val="00433F71"/>
    <w:rsid w:val="00440D43"/>
    <w:rsid w:val="004E3939"/>
    <w:rsid w:val="004F10EA"/>
    <w:rsid w:val="00526DDD"/>
    <w:rsid w:val="006052AD"/>
    <w:rsid w:val="0064031C"/>
    <w:rsid w:val="006D2E03"/>
    <w:rsid w:val="0073766B"/>
    <w:rsid w:val="007F4F92"/>
    <w:rsid w:val="008D772F"/>
    <w:rsid w:val="009603F6"/>
    <w:rsid w:val="0099764C"/>
    <w:rsid w:val="00A70448"/>
    <w:rsid w:val="00AC2E99"/>
    <w:rsid w:val="00AE1B3E"/>
    <w:rsid w:val="00B97703"/>
    <w:rsid w:val="00BA3D66"/>
    <w:rsid w:val="00C53C01"/>
    <w:rsid w:val="00CF6087"/>
    <w:rsid w:val="00E0074D"/>
    <w:rsid w:val="00E2241D"/>
    <w:rsid w:val="00F25496"/>
    <w:rsid w:val="00F667CF"/>
    <w:rsid w:val="00F803BE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1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kshesh.p_bhat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3_Security/TSGS3_104e/Docs/S3-2130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 Bhatt, Rakshesh (Nokia - IN/Bangalore)</cp:lastModifiedBy>
  <cp:revision>5</cp:revision>
  <cp:lastPrinted>2002-04-23T07:10:00Z</cp:lastPrinted>
  <dcterms:created xsi:type="dcterms:W3CDTF">2022-02-02T22:45:00Z</dcterms:created>
  <dcterms:modified xsi:type="dcterms:W3CDTF">2022-02-07T13:40:00Z</dcterms:modified>
</cp:coreProperties>
</file>